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F97" w:rsidRDefault="00DD6F97" w:rsidP="0094026B">
      <w:pPr>
        <w:spacing w:after="120" w:line="240" w:lineRule="auto"/>
        <w:jc w:val="center"/>
        <w:rPr>
          <w:sz w:val="28"/>
          <w:szCs w:val="28"/>
        </w:rPr>
      </w:pPr>
      <w:r w:rsidRPr="0094026B">
        <w:rPr>
          <w:sz w:val="28"/>
          <w:szCs w:val="28"/>
        </w:rPr>
        <w:t>Ag</w:t>
      </w:r>
      <w:r w:rsidR="0080659F" w:rsidRPr="0094026B">
        <w:rPr>
          <w:sz w:val="28"/>
          <w:szCs w:val="28"/>
        </w:rPr>
        <w:t>ricultural</w:t>
      </w:r>
      <w:r w:rsidRPr="0094026B">
        <w:rPr>
          <w:sz w:val="28"/>
          <w:szCs w:val="28"/>
        </w:rPr>
        <w:t xml:space="preserve"> Mechanics and Metal Technologies</w:t>
      </w:r>
    </w:p>
    <w:p w:rsidR="008E709D" w:rsidRPr="0094026B" w:rsidRDefault="008E709D" w:rsidP="0094026B">
      <w:pPr>
        <w:spacing w:after="120" w:line="240" w:lineRule="auto"/>
        <w:jc w:val="center"/>
        <w:rPr>
          <w:sz w:val="28"/>
          <w:szCs w:val="28"/>
        </w:rPr>
      </w:pPr>
      <w:r>
        <w:rPr>
          <w:sz w:val="28"/>
          <w:szCs w:val="28"/>
        </w:rPr>
        <w:t>Mr. Rudloff</w:t>
      </w:r>
    </w:p>
    <w:p w:rsidR="00DD6F97" w:rsidRPr="00513FBC" w:rsidRDefault="00DD6F97" w:rsidP="00DD6F97">
      <w:pPr>
        <w:spacing w:after="120" w:line="240" w:lineRule="auto"/>
        <w:rPr>
          <w:sz w:val="24"/>
          <w:szCs w:val="24"/>
        </w:rPr>
      </w:pPr>
      <w:r w:rsidRPr="00513FBC">
        <w:rPr>
          <w:sz w:val="24"/>
          <w:szCs w:val="24"/>
        </w:rPr>
        <w:t xml:space="preserve">This course will prepare students for a career in the field of Agricultural Mechanics.  It is designed for </w:t>
      </w:r>
      <w:r w:rsidR="0080659F">
        <w:rPr>
          <w:sz w:val="24"/>
          <w:szCs w:val="24"/>
        </w:rPr>
        <w:t xml:space="preserve">beginning </w:t>
      </w:r>
      <w:r w:rsidRPr="00513FBC">
        <w:rPr>
          <w:sz w:val="24"/>
          <w:szCs w:val="24"/>
        </w:rPr>
        <w:t xml:space="preserve">students </w:t>
      </w:r>
      <w:r w:rsidR="0080659F">
        <w:rPr>
          <w:sz w:val="24"/>
          <w:szCs w:val="24"/>
        </w:rPr>
        <w:t>to Agricultural Mechanics and Metal Fabrication.  The course</w:t>
      </w:r>
      <w:r w:rsidRPr="00513FBC">
        <w:rPr>
          <w:sz w:val="24"/>
          <w:szCs w:val="24"/>
        </w:rPr>
        <w:t xml:space="preserve"> includes planning, designing, and building </w:t>
      </w:r>
      <w:r>
        <w:rPr>
          <w:sz w:val="24"/>
          <w:szCs w:val="24"/>
        </w:rPr>
        <w:t xml:space="preserve">of </w:t>
      </w:r>
      <w:r w:rsidRPr="00513FBC">
        <w:rPr>
          <w:sz w:val="24"/>
          <w:szCs w:val="24"/>
        </w:rPr>
        <w:t>agricultural structures</w:t>
      </w:r>
      <w:r w:rsidR="0080659F">
        <w:rPr>
          <w:sz w:val="24"/>
          <w:szCs w:val="24"/>
        </w:rPr>
        <w:t xml:space="preserve">, </w:t>
      </w:r>
      <w:r w:rsidR="0080659F" w:rsidRPr="00513FBC">
        <w:rPr>
          <w:sz w:val="24"/>
          <w:szCs w:val="24"/>
        </w:rPr>
        <w:t>SMAW welding (stick), GMAW welding (</w:t>
      </w:r>
      <w:proofErr w:type="spellStart"/>
      <w:r w:rsidR="0080659F" w:rsidRPr="00513FBC">
        <w:rPr>
          <w:sz w:val="24"/>
          <w:szCs w:val="24"/>
        </w:rPr>
        <w:t>mig</w:t>
      </w:r>
      <w:proofErr w:type="spellEnd"/>
      <w:r w:rsidR="0080659F" w:rsidRPr="00513FBC">
        <w:rPr>
          <w:sz w:val="24"/>
          <w:szCs w:val="24"/>
        </w:rPr>
        <w:t>), and Oxy-Fuel systems</w:t>
      </w:r>
      <w:r w:rsidR="0080659F">
        <w:rPr>
          <w:sz w:val="24"/>
          <w:szCs w:val="24"/>
        </w:rPr>
        <w:t>.</w:t>
      </w:r>
      <w:r w:rsidRPr="00513FBC">
        <w:rPr>
          <w:sz w:val="24"/>
          <w:szCs w:val="24"/>
        </w:rPr>
        <w:t xml:space="preserve">  </w:t>
      </w:r>
    </w:p>
    <w:p w:rsidR="005944D5" w:rsidRPr="005944D5" w:rsidRDefault="005944D5" w:rsidP="00951AAA">
      <w:pPr>
        <w:spacing w:after="0" w:line="240" w:lineRule="auto"/>
        <w:rPr>
          <w:sz w:val="16"/>
          <w:szCs w:val="16"/>
        </w:rPr>
      </w:pPr>
    </w:p>
    <w:p w:rsidR="00DD6F97" w:rsidRPr="00513FBC" w:rsidRDefault="00DD6F97" w:rsidP="00DD6F97">
      <w:pPr>
        <w:spacing w:after="120" w:line="240" w:lineRule="auto"/>
        <w:rPr>
          <w:sz w:val="24"/>
          <w:szCs w:val="24"/>
        </w:rPr>
      </w:pPr>
      <w:r w:rsidRPr="00513FBC">
        <w:rPr>
          <w:sz w:val="24"/>
          <w:szCs w:val="24"/>
        </w:rPr>
        <w:t>Six weeks grades will be determined as follows:</w:t>
      </w:r>
    </w:p>
    <w:p w:rsidR="00DD6F97" w:rsidRPr="009E744B" w:rsidRDefault="00DD6F97" w:rsidP="009E744B">
      <w:pPr>
        <w:spacing w:after="120" w:line="240" w:lineRule="auto"/>
        <w:rPr>
          <w:b/>
        </w:rPr>
      </w:pPr>
      <w:r w:rsidRPr="00513FBC">
        <w:rPr>
          <w:sz w:val="24"/>
          <w:szCs w:val="24"/>
        </w:rPr>
        <w:tab/>
      </w:r>
      <w:r w:rsidRPr="00513FBC">
        <w:rPr>
          <w:sz w:val="24"/>
          <w:szCs w:val="24"/>
        </w:rPr>
        <w:tab/>
      </w:r>
      <w:r w:rsidRPr="009E744B">
        <w:rPr>
          <w:b/>
        </w:rPr>
        <w:t xml:space="preserve">Daily Average:  </w:t>
      </w:r>
      <w:r w:rsidRPr="009E744B">
        <w:rPr>
          <w:b/>
        </w:rPr>
        <w:tab/>
      </w:r>
      <w:r w:rsidRPr="009E744B">
        <w:rPr>
          <w:b/>
        </w:rPr>
        <w:tab/>
      </w:r>
      <w:r w:rsidRPr="009E744B">
        <w:rPr>
          <w:b/>
        </w:rPr>
        <w:tab/>
        <w:t>30%</w:t>
      </w:r>
    </w:p>
    <w:p w:rsidR="009E744B" w:rsidRPr="009E744B" w:rsidRDefault="009E744B" w:rsidP="009E744B">
      <w:pPr>
        <w:spacing w:after="120" w:line="240" w:lineRule="auto"/>
        <w:rPr>
          <w:b/>
        </w:rPr>
      </w:pPr>
      <w:r w:rsidRPr="009E744B">
        <w:rPr>
          <w:b/>
        </w:rPr>
        <w:tab/>
      </w:r>
      <w:r w:rsidRPr="009E744B">
        <w:rPr>
          <w:b/>
        </w:rPr>
        <w:tab/>
        <w:t>Quiz</w:t>
      </w:r>
      <w:r w:rsidRPr="009E744B">
        <w:rPr>
          <w:b/>
        </w:rPr>
        <w:tab/>
      </w:r>
      <w:r w:rsidRPr="009E744B">
        <w:rPr>
          <w:b/>
        </w:rPr>
        <w:tab/>
      </w:r>
      <w:r w:rsidRPr="009E744B">
        <w:rPr>
          <w:b/>
        </w:rPr>
        <w:tab/>
      </w:r>
      <w:r w:rsidRPr="009E744B">
        <w:rPr>
          <w:b/>
        </w:rPr>
        <w:tab/>
        <w:t>10%</w:t>
      </w:r>
    </w:p>
    <w:p w:rsidR="00DD6F97" w:rsidRPr="009E744B" w:rsidRDefault="00DD6F97" w:rsidP="009E744B">
      <w:pPr>
        <w:spacing w:after="120" w:line="240" w:lineRule="auto"/>
      </w:pPr>
      <w:r w:rsidRPr="009E744B">
        <w:rPr>
          <w:b/>
        </w:rPr>
        <w:tab/>
      </w:r>
      <w:r w:rsidRPr="009E744B">
        <w:rPr>
          <w:b/>
        </w:rPr>
        <w:tab/>
        <w:t xml:space="preserve">Major Projects/Exams: </w:t>
      </w:r>
      <w:r w:rsidRPr="009E744B">
        <w:rPr>
          <w:b/>
        </w:rPr>
        <w:tab/>
      </w:r>
      <w:r w:rsidRPr="009E744B">
        <w:rPr>
          <w:b/>
        </w:rPr>
        <w:tab/>
      </w:r>
      <w:r w:rsidR="009E744B" w:rsidRPr="009E744B">
        <w:rPr>
          <w:b/>
          <w:u w:val="thick"/>
        </w:rPr>
        <w:t>6</w:t>
      </w:r>
      <w:r w:rsidRPr="009E744B">
        <w:rPr>
          <w:b/>
          <w:u w:val="thick"/>
        </w:rPr>
        <w:t>0%</w:t>
      </w:r>
      <w:r w:rsidRPr="009E744B">
        <w:rPr>
          <w:u w:val="thick"/>
        </w:rPr>
        <w:t xml:space="preserve">    </w:t>
      </w:r>
      <w:r w:rsidRPr="009E744B">
        <w:rPr>
          <w:u w:val="single"/>
        </w:rPr>
        <w:t xml:space="preserve"> </w:t>
      </w:r>
    </w:p>
    <w:p w:rsidR="00DD6F97" w:rsidRPr="009E744B" w:rsidRDefault="00DD6F97" w:rsidP="009E744B">
      <w:pPr>
        <w:spacing w:after="120" w:line="240" w:lineRule="auto"/>
        <w:rPr>
          <w:b/>
        </w:rPr>
      </w:pPr>
      <w:r w:rsidRPr="009E744B">
        <w:rPr>
          <w:b/>
        </w:rPr>
        <w:tab/>
      </w:r>
      <w:r w:rsidRPr="009E744B">
        <w:rPr>
          <w:b/>
        </w:rPr>
        <w:tab/>
      </w:r>
      <w:r w:rsidRPr="009E744B">
        <w:rPr>
          <w:b/>
        </w:rPr>
        <w:tab/>
      </w:r>
      <w:r w:rsidRPr="009E744B">
        <w:rPr>
          <w:b/>
        </w:rPr>
        <w:tab/>
      </w:r>
      <w:r w:rsidRPr="009E744B">
        <w:rPr>
          <w:b/>
        </w:rPr>
        <w:tab/>
      </w:r>
      <w:r w:rsidRPr="009E744B">
        <w:rPr>
          <w:b/>
        </w:rPr>
        <w:tab/>
        <w:t>100%</w:t>
      </w:r>
      <w:r w:rsidRPr="009E744B">
        <w:rPr>
          <w:b/>
        </w:rPr>
        <w:tab/>
      </w:r>
    </w:p>
    <w:p w:rsidR="00DD6F97" w:rsidRPr="00513FBC" w:rsidRDefault="00DD6F97" w:rsidP="00DD6F97">
      <w:pPr>
        <w:spacing w:after="120" w:line="240" w:lineRule="auto"/>
        <w:rPr>
          <w:sz w:val="24"/>
          <w:szCs w:val="24"/>
        </w:rPr>
      </w:pPr>
      <w:r w:rsidRPr="00513FBC">
        <w:rPr>
          <w:sz w:val="24"/>
          <w:szCs w:val="24"/>
        </w:rPr>
        <w:t xml:space="preserve">Items that make up </w:t>
      </w:r>
      <w:r w:rsidRPr="00513FBC">
        <w:rPr>
          <w:b/>
          <w:sz w:val="24"/>
          <w:szCs w:val="24"/>
          <w:u w:val="single"/>
        </w:rPr>
        <w:t>Daily Average</w:t>
      </w:r>
      <w:r w:rsidRPr="00513FBC">
        <w:rPr>
          <w:sz w:val="24"/>
          <w:szCs w:val="24"/>
        </w:rPr>
        <w:t xml:space="preserve"> are oral and written assignments, quizzes, warm-ups, skill demonstrations, individual and group projects, and class participation.</w:t>
      </w:r>
    </w:p>
    <w:p w:rsidR="00DD6F97" w:rsidRDefault="00DD6F97" w:rsidP="00DD6F97">
      <w:pPr>
        <w:spacing w:after="120" w:line="240" w:lineRule="auto"/>
        <w:rPr>
          <w:sz w:val="24"/>
          <w:szCs w:val="24"/>
        </w:rPr>
      </w:pPr>
      <w:r w:rsidRPr="00513FBC">
        <w:rPr>
          <w:b/>
          <w:sz w:val="24"/>
          <w:szCs w:val="24"/>
          <w:u w:val="thick"/>
        </w:rPr>
        <w:t>Exams</w:t>
      </w:r>
      <w:r>
        <w:rPr>
          <w:b/>
          <w:sz w:val="24"/>
          <w:szCs w:val="24"/>
          <w:u w:val="thick"/>
        </w:rPr>
        <w:t>/Projects</w:t>
      </w:r>
      <w:r w:rsidRPr="00513FBC">
        <w:rPr>
          <w:b/>
          <w:sz w:val="24"/>
          <w:szCs w:val="24"/>
        </w:rPr>
        <w:t xml:space="preserve"> </w:t>
      </w:r>
      <w:r>
        <w:rPr>
          <w:sz w:val="24"/>
          <w:szCs w:val="24"/>
        </w:rPr>
        <w:t xml:space="preserve">will be based on the material that has been covered during that six weeks.  The information for these exams and projects will be taken directly from the handouts, notes, lectures, and video clips from that class. </w:t>
      </w:r>
    </w:p>
    <w:p w:rsidR="00951AAA" w:rsidRPr="00951AAA" w:rsidRDefault="00951AAA" w:rsidP="00951AAA">
      <w:pPr>
        <w:spacing w:after="120" w:line="240" w:lineRule="auto"/>
        <w:rPr>
          <w:rFonts w:ascii="Calibri" w:eastAsia="Times New Roman" w:hAnsi="Calibri" w:cs="Times New Roman"/>
          <w:sz w:val="24"/>
          <w:szCs w:val="24"/>
          <w:u w:val="single"/>
        </w:rPr>
      </w:pPr>
      <w:r w:rsidRPr="00951AAA">
        <w:rPr>
          <w:rFonts w:ascii="Calibri" w:eastAsia="Times New Roman" w:hAnsi="Calibri" w:cs="Times New Roman"/>
          <w:b/>
          <w:sz w:val="24"/>
          <w:szCs w:val="24"/>
          <w:u w:val="single"/>
        </w:rPr>
        <w:t xml:space="preserve">Appropriate Clothing and proper use of safety equipment is mandatory for this class at all times.  Failure or refusal to dress to appropriate shop standards or improper use of safety equipment will be grounds for a student’s failure of the course and/or removal from this class.  </w:t>
      </w:r>
    </w:p>
    <w:p w:rsidR="00DD6F97" w:rsidRDefault="00DD6F97" w:rsidP="00951AAA">
      <w:pPr>
        <w:spacing w:after="0" w:line="240" w:lineRule="auto"/>
        <w:rPr>
          <w:b/>
          <w:sz w:val="24"/>
          <w:szCs w:val="24"/>
        </w:rPr>
      </w:pPr>
      <w:r w:rsidRPr="00971A99">
        <w:rPr>
          <w:b/>
          <w:sz w:val="24"/>
          <w:szCs w:val="24"/>
        </w:rPr>
        <w:t>Course Topics:</w:t>
      </w:r>
    </w:p>
    <w:p w:rsidR="00DD6F97" w:rsidRDefault="00DD6F97" w:rsidP="00DD6F97">
      <w:pPr>
        <w:pStyle w:val="ListParagraph"/>
        <w:numPr>
          <w:ilvl w:val="0"/>
          <w:numId w:val="1"/>
        </w:numPr>
        <w:spacing w:after="120" w:line="240" w:lineRule="auto"/>
        <w:rPr>
          <w:sz w:val="24"/>
          <w:szCs w:val="24"/>
        </w:rPr>
      </w:pPr>
      <w:r>
        <w:rPr>
          <w:sz w:val="24"/>
          <w:szCs w:val="24"/>
        </w:rPr>
        <w:t>Safety</w:t>
      </w:r>
    </w:p>
    <w:p w:rsidR="0080659F" w:rsidRDefault="0080659F" w:rsidP="00DD6F97">
      <w:pPr>
        <w:pStyle w:val="ListParagraph"/>
        <w:numPr>
          <w:ilvl w:val="0"/>
          <w:numId w:val="1"/>
        </w:numPr>
        <w:spacing w:after="120" w:line="240" w:lineRule="auto"/>
        <w:rPr>
          <w:sz w:val="24"/>
          <w:szCs w:val="24"/>
        </w:rPr>
      </w:pPr>
      <w:r>
        <w:rPr>
          <w:sz w:val="24"/>
          <w:szCs w:val="24"/>
        </w:rPr>
        <w:t>Tool Identification</w:t>
      </w:r>
    </w:p>
    <w:p w:rsidR="0080659F" w:rsidRDefault="0080659F" w:rsidP="00DD6F97">
      <w:pPr>
        <w:pStyle w:val="ListParagraph"/>
        <w:numPr>
          <w:ilvl w:val="0"/>
          <w:numId w:val="1"/>
        </w:numPr>
        <w:spacing w:after="120" w:line="240" w:lineRule="auto"/>
        <w:rPr>
          <w:sz w:val="24"/>
          <w:szCs w:val="24"/>
        </w:rPr>
      </w:pPr>
      <w:r>
        <w:rPr>
          <w:sz w:val="24"/>
          <w:szCs w:val="24"/>
        </w:rPr>
        <w:t>Measurements</w:t>
      </w:r>
    </w:p>
    <w:p w:rsidR="00DD6F97" w:rsidRDefault="00DD6F97" w:rsidP="00DD6F97">
      <w:pPr>
        <w:pStyle w:val="ListParagraph"/>
        <w:numPr>
          <w:ilvl w:val="0"/>
          <w:numId w:val="1"/>
        </w:numPr>
        <w:spacing w:after="120" w:line="240" w:lineRule="auto"/>
        <w:rPr>
          <w:sz w:val="24"/>
          <w:szCs w:val="24"/>
        </w:rPr>
      </w:pPr>
      <w:proofErr w:type="spellStart"/>
      <w:r>
        <w:rPr>
          <w:sz w:val="24"/>
          <w:szCs w:val="24"/>
        </w:rPr>
        <w:t>Oxyfuel</w:t>
      </w:r>
      <w:proofErr w:type="spellEnd"/>
      <w:r>
        <w:rPr>
          <w:sz w:val="24"/>
          <w:szCs w:val="24"/>
        </w:rPr>
        <w:t xml:space="preserve"> Processes</w:t>
      </w:r>
    </w:p>
    <w:p w:rsidR="00DD6F97" w:rsidRDefault="007E120B" w:rsidP="00DD6F97">
      <w:pPr>
        <w:pStyle w:val="ListParagraph"/>
        <w:numPr>
          <w:ilvl w:val="0"/>
          <w:numId w:val="1"/>
        </w:numPr>
        <w:spacing w:after="120" w:line="240" w:lineRule="auto"/>
        <w:rPr>
          <w:sz w:val="24"/>
          <w:szCs w:val="24"/>
        </w:rPr>
      </w:pPr>
      <w:r>
        <w:rPr>
          <w:sz w:val="24"/>
          <w:szCs w:val="24"/>
        </w:rPr>
        <w:t xml:space="preserve">SMAW </w:t>
      </w:r>
      <w:r w:rsidR="00DD6F97">
        <w:rPr>
          <w:sz w:val="24"/>
          <w:szCs w:val="24"/>
        </w:rPr>
        <w:t>Welding</w:t>
      </w:r>
      <w:r>
        <w:rPr>
          <w:sz w:val="24"/>
          <w:szCs w:val="24"/>
        </w:rPr>
        <w:t xml:space="preserve"> (Stick)</w:t>
      </w:r>
    </w:p>
    <w:p w:rsidR="007E120B" w:rsidRDefault="007E120B" w:rsidP="00DD6F97">
      <w:pPr>
        <w:pStyle w:val="ListParagraph"/>
        <w:numPr>
          <w:ilvl w:val="0"/>
          <w:numId w:val="1"/>
        </w:numPr>
        <w:spacing w:after="120" w:line="240" w:lineRule="auto"/>
        <w:rPr>
          <w:sz w:val="24"/>
          <w:szCs w:val="24"/>
        </w:rPr>
      </w:pPr>
      <w:r>
        <w:rPr>
          <w:sz w:val="24"/>
          <w:szCs w:val="24"/>
        </w:rPr>
        <w:t xml:space="preserve">GMAW Welding (MIG) </w:t>
      </w:r>
    </w:p>
    <w:p w:rsidR="007E120B" w:rsidRDefault="007E120B" w:rsidP="00DD6F97">
      <w:pPr>
        <w:pStyle w:val="ListParagraph"/>
        <w:numPr>
          <w:ilvl w:val="0"/>
          <w:numId w:val="1"/>
        </w:numPr>
        <w:spacing w:after="120" w:line="240" w:lineRule="auto"/>
        <w:rPr>
          <w:sz w:val="24"/>
          <w:szCs w:val="24"/>
        </w:rPr>
      </w:pPr>
      <w:r>
        <w:rPr>
          <w:sz w:val="24"/>
          <w:szCs w:val="24"/>
        </w:rPr>
        <w:t>Plasma Arc Cutting</w:t>
      </w:r>
    </w:p>
    <w:p w:rsidR="00D04DAD" w:rsidRPr="00D04DAD" w:rsidRDefault="00DD6F97" w:rsidP="00D04DAD">
      <w:pPr>
        <w:pStyle w:val="ListParagraph"/>
        <w:numPr>
          <w:ilvl w:val="0"/>
          <w:numId w:val="1"/>
        </w:numPr>
        <w:spacing w:after="120" w:line="240" w:lineRule="auto"/>
        <w:rPr>
          <w:sz w:val="24"/>
          <w:szCs w:val="24"/>
        </w:rPr>
      </w:pPr>
      <w:r>
        <w:rPr>
          <w:sz w:val="24"/>
          <w:szCs w:val="24"/>
        </w:rPr>
        <w:t>Electrical Wiring</w:t>
      </w:r>
    </w:p>
    <w:p w:rsidR="00DD6F97" w:rsidRPr="00D04DAD" w:rsidRDefault="00DD6F97" w:rsidP="00D04DAD">
      <w:pPr>
        <w:pStyle w:val="ListParagraph"/>
        <w:numPr>
          <w:ilvl w:val="0"/>
          <w:numId w:val="1"/>
        </w:numPr>
        <w:spacing w:after="120" w:line="240" w:lineRule="auto"/>
        <w:rPr>
          <w:sz w:val="24"/>
          <w:szCs w:val="24"/>
        </w:rPr>
      </w:pPr>
      <w:r>
        <w:rPr>
          <w:sz w:val="24"/>
          <w:szCs w:val="24"/>
        </w:rPr>
        <w:t>Agricultural Construction</w:t>
      </w:r>
      <w:r w:rsidR="00D04DAD">
        <w:rPr>
          <w:sz w:val="24"/>
          <w:szCs w:val="24"/>
        </w:rPr>
        <w:t xml:space="preserve"> – Plumbing and Concrete </w:t>
      </w:r>
    </w:p>
    <w:p w:rsidR="00DD6F97" w:rsidRDefault="00DD6F97" w:rsidP="00DD6F97">
      <w:pPr>
        <w:spacing w:after="120" w:line="240" w:lineRule="auto"/>
        <w:rPr>
          <w:b/>
          <w:sz w:val="24"/>
          <w:szCs w:val="24"/>
        </w:rPr>
      </w:pPr>
      <w:r w:rsidRPr="00971A99">
        <w:rPr>
          <w:b/>
          <w:sz w:val="24"/>
          <w:szCs w:val="24"/>
        </w:rPr>
        <w:t>Certifications:</w:t>
      </w:r>
    </w:p>
    <w:p w:rsidR="00DD6F97" w:rsidRPr="00971A99" w:rsidRDefault="005944D5" w:rsidP="00DD6F97">
      <w:pPr>
        <w:spacing w:after="120" w:line="240" w:lineRule="auto"/>
        <w:rPr>
          <w:sz w:val="24"/>
          <w:szCs w:val="24"/>
        </w:rPr>
      </w:pPr>
      <w:r>
        <w:rPr>
          <w:sz w:val="24"/>
          <w:szCs w:val="24"/>
        </w:rPr>
        <w:t xml:space="preserve">This class serves as a prerequisite to welding certification.  </w:t>
      </w:r>
      <w:r w:rsidR="00093F3F" w:rsidRPr="00093F3F">
        <w:rPr>
          <w:sz w:val="24"/>
          <w:szCs w:val="24"/>
        </w:rPr>
        <w:t xml:space="preserve">Students enrolled in this class will be </w:t>
      </w:r>
      <w:r>
        <w:rPr>
          <w:sz w:val="24"/>
          <w:szCs w:val="24"/>
        </w:rPr>
        <w:t xml:space="preserve">learning the necessary skills and working towards the </w:t>
      </w:r>
      <w:r w:rsidR="00093F3F" w:rsidRPr="00093F3F">
        <w:rPr>
          <w:sz w:val="24"/>
          <w:szCs w:val="24"/>
        </w:rPr>
        <w:t>comp</w:t>
      </w:r>
      <w:r>
        <w:rPr>
          <w:sz w:val="24"/>
          <w:szCs w:val="24"/>
        </w:rPr>
        <w:t>letion of</w:t>
      </w:r>
      <w:r w:rsidR="00093F3F">
        <w:rPr>
          <w:sz w:val="24"/>
          <w:szCs w:val="24"/>
        </w:rPr>
        <w:t xml:space="preserve"> industry certifications in </w:t>
      </w:r>
      <w:r w:rsidR="00B21016">
        <w:rPr>
          <w:sz w:val="24"/>
          <w:szCs w:val="24"/>
        </w:rPr>
        <w:t>AWS D1.1 and D9.1 Welding</w:t>
      </w:r>
      <w:r w:rsidR="00DD6F97">
        <w:rPr>
          <w:sz w:val="24"/>
          <w:szCs w:val="24"/>
        </w:rPr>
        <w:t>.</w:t>
      </w:r>
      <w:r>
        <w:rPr>
          <w:sz w:val="24"/>
          <w:szCs w:val="24"/>
        </w:rPr>
        <w:t xml:space="preserve">  These certifications are offered in the advanced level Agricultural Mechanics classes.</w:t>
      </w:r>
    </w:p>
    <w:p w:rsidR="005944D5" w:rsidRDefault="00D04DAD" w:rsidP="005944D5">
      <w:pPr>
        <w:spacing w:after="120"/>
        <w:rPr>
          <w:b/>
        </w:rPr>
      </w:pPr>
      <w:r>
        <w:rPr>
          <w:b/>
        </w:rPr>
        <w:t>Conference Period:  8th Period 3</w:t>
      </w:r>
      <w:r w:rsidR="005944D5">
        <w:rPr>
          <w:b/>
        </w:rPr>
        <w:t>:</w:t>
      </w:r>
      <w:r>
        <w:rPr>
          <w:b/>
        </w:rPr>
        <w:t>1</w:t>
      </w:r>
      <w:r w:rsidR="00F45523">
        <w:rPr>
          <w:b/>
        </w:rPr>
        <w:t>5</w:t>
      </w:r>
      <w:r w:rsidR="005944D5">
        <w:rPr>
          <w:b/>
        </w:rPr>
        <w:t xml:space="preserve"> – </w:t>
      </w:r>
      <w:r>
        <w:rPr>
          <w:b/>
        </w:rPr>
        <w:t>4</w:t>
      </w:r>
      <w:r w:rsidR="005944D5">
        <w:rPr>
          <w:b/>
        </w:rPr>
        <w:t>:</w:t>
      </w:r>
      <w:r>
        <w:rPr>
          <w:b/>
        </w:rPr>
        <w:t>15</w:t>
      </w:r>
    </w:p>
    <w:p w:rsidR="005076C8" w:rsidRDefault="00D04DAD" w:rsidP="00D04DAD">
      <w:pPr>
        <w:spacing w:after="120"/>
        <w:rPr>
          <w:b/>
        </w:rPr>
      </w:pPr>
      <w:r>
        <w:rPr>
          <w:b/>
        </w:rPr>
        <w:t>Office Hours:  7:15-7:45 am and 4</w:t>
      </w:r>
      <w:r w:rsidR="00F45523">
        <w:rPr>
          <w:b/>
        </w:rPr>
        <w:t>:</w:t>
      </w:r>
      <w:r>
        <w:rPr>
          <w:b/>
        </w:rPr>
        <w:t>15</w:t>
      </w:r>
      <w:r w:rsidR="00F45523">
        <w:rPr>
          <w:b/>
        </w:rPr>
        <w:t>-4:</w:t>
      </w:r>
      <w:r>
        <w:rPr>
          <w:b/>
        </w:rPr>
        <w:t xml:space="preserve">30 </w:t>
      </w:r>
      <w:r w:rsidR="00F45523">
        <w:rPr>
          <w:b/>
        </w:rPr>
        <w:t>pm</w:t>
      </w:r>
      <w:bookmarkStart w:id="0" w:name="_GoBack"/>
      <w:bookmarkEnd w:id="0"/>
    </w:p>
    <w:p w:rsidR="0094026B" w:rsidRPr="0094026B" w:rsidRDefault="0094026B" w:rsidP="0094026B">
      <w:pPr>
        <w:spacing w:after="120"/>
        <w:rPr>
          <w:b/>
          <w:sz w:val="24"/>
          <w:szCs w:val="24"/>
        </w:rPr>
      </w:pPr>
      <w:r w:rsidRPr="0094026B">
        <w:rPr>
          <w:b/>
          <w:sz w:val="24"/>
          <w:szCs w:val="24"/>
        </w:rPr>
        <w:t>Contact Information:</w:t>
      </w:r>
    </w:p>
    <w:p w:rsidR="0094026B" w:rsidRPr="0094026B" w:rsidRDefault="0094026B" w:rsidP="0094026B">
      <w:pPr>
        <w:spacing w:after="120"/>
        <w:rPr>
          <w:b/>
          <w:sz w:val="24"/>
          <w:szCs w:val="24"/>
        </w:rPr>
      </w:pPr>
      <w:r w:rsidRPr="0094026B">
        <w:rPr>
          <w:b/>
          <w:sz w:val="24"/>
          <w:szCs w:val="24"/>
        </w:rPr>
        <w:tab/>
        <w:t xml:space="preserve">Email:  </w:t>
      </w:r>
      <w:hyperlink r:id="rId5" w:history="1">
        <w:r w:rsidRPr="0094026B">
          <w:rPr>
            <w:rStyle w:val="Hyperlink"/>
            <w:b/>
            <w:sz w:val="24"/>
            <w:szCs w:val="24"/>
          </w:rPr>
          <w:t>brudloff@cocisd.org</w:t>
        </w:r>
      </w:hyperlink>
    </w:p>
    <w:p w:rsidR="00354807" w:rsidRPr="0094026B" w:rsidRDefault="0094026B" w:rsidP="0094026B">
      <w:pPr>
        <w:spacing w:after="120" w:line="240" w:lineRule="auto"/>
        <w:rPr>
          <w:sz w:val="24"/>
          <w:szCs w:val="24"/>
        </w:rPr>
      </w:pPr>
      <w:r w:rsidRPr="0094026B">
        <w:rPr>
          <w:b/>
          <w:sz w:val="24"/>
          <w:szCs w:val="24"/>
        </w:rPr>
        <w:tab/>
        <w:t>Phone:  936-653-1120</w:t>
      </w:r>
    </w:p>
    <w:sectPr w:rsidR="00354807" w:rsidRPr="0094026B" w:rsidSect="00951AAA">
      <w:pgSz w:w="12240" w:h="15840"/>
      <w:pgMar w:top="27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252D6"/>
    <w:multiLevelType w:val="hybridMultilevel"/>
    <w:tmpl w:val="065C7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F97"/>
    <w:rsid w:val="00003DB4"/>
    <w:rsid w:val="00093F3F"/>
    <w:rsid w:val="00105B0A"/>
    <w:rsid w:val="00162B90"/>
    <w:rsid w:val="00175D4F"/>
    <w:rsid w:val="001F4AF4"/>
    <w:rsid w:val="00354807"/>
    <w:rsid w:val="005076C8"/>
    <w:rsid w:val="005944D5"/>
    <w:rsid w:val="00607CF3"/>
    <w:rsid w:val="00697FD1"/>
    <w:rsid w:val="007110E1"/>
    <w:rsid w:val="007E120B"/>
    <w:rsid w:val="0080659F"/>
    <w:rsid w:val="008A6AF3"/>
    <w:rsid w:val="008E709D"/>
    <w:rsid w:val="009227F6"/>
    <w:rsid w:val="0094026B"/>
    <w:rsid w:val="00951AAA"/>
    <w:rsid w:val="009A2B96"/>
    <w:rsid w:val="009E744B"/>
    <w:rsid w:val="00AA36F7"/>
    <w:rsid w:val="00B21016"/>
    <w:rsid w:val="00CA65B9"/>
    <w:rsid w:val="00D04DAD"/>
    <w:rsid w:val="00D73F54"/>
    <w:rsid w:val="00D819A7"/>
    <w:rsid w:val="00DD6F97"/>
    <w:rsid w:val="00F45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4BEE8"/>
  <w15:docId w15:val="{241260E4-0F56-4C19-B2D5-525BDD460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F97"/>
    <w:pPr>
      <w:ind w:left="720"/>
      <w:contextualSpacing/>
    </w:pPr>
  </w:style>
  <w:style w:type="character" w:styleId="Hyperlink">
    <w:name w:val="Hyperlink"/>
    <w:basedOn w:val="DefaultParagraphFont"/>
    <w:rsid w:val="009402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3914">
      <w:bodyDiv w:val="1"/>
      <w:marLeft w:val="0"/>
      <w:marRight w:val="0"/>
      <w:marTop w:val="0"/>
      <w:marBottom w:val="0"/>
      <w:divBdr>
        <w:top w:val="none" w:sz="0" w:space="0" w:color="auto"/>
        <w:left w:val="none" w:sz="0" w:space="0" w:color="auto"/>
        <w:bottom w:val="none" w:sz="0" w:space="0" w:color="auto"/>
        <w:right w:val="none" w:sz="0" w:space="0" w:color="auto"/>
      </w:divBdr>
    </w:div>
    <w:div w:id="730928161">
      <w:bodyDiv w:val="1"/>
      <w:marLeft w:val="0"/>
      <w:marRight w:val="0"/>
      <w:marTop w:val="0"/>
      <w:marBottom w:val="0"/>
      <w:divBdr>
        <w:top w:val="none" w:sz="0" w:space="0" w:color="auto"/>
        <w:left w:val="none" w:sz="0" w:space="0" w:color="auto"/>
        <w:bottom w:val="none" w:sz="0" w:space="0" w:color="auto"/>
        <w:right w:val="none" w:sz="0" w:space="0" w:color="auto"/>
      </w:divBdr>
    </w:div>
    <w:div w:id="899831453">
      <w:bodyDiv w:val="1"/>
      <w:marLeft w:val="0"/>
      <w:marRight w:val="0"/>
      <w:marTop w:val="0"/>
      <w:marBottom w:val="0"/>
      <w:divBdr>
        <w:top w:val="none" w:sz="0" w:space="0" w:color="auto"/>
        <w:left w:val="none" w:sz="0" w:space="0" w:color="auto"/>
        <w:bottom w:val="none" w:sz="0" w:space="0" w:color="auto"/>
        <w:right w:val="none" w:sz="0" w:space="0" w:color="auto"/>
      </w:divBdr>
    </w:div>
    <w:div w:id="193871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udloff@coci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1646</Characters>
  <Application>Microsoft Office Word</Application>
  <DocSecurity>0</DocSecurity>
  <Lines>44</Lines>
  <Paragraphs>36</Paragraphs>
  <ScaleCrop>false</ScaleCrop>
  <HeadingPairs>
    <vt:vector size="2" baseType="variant">
      <vt:variant>
        <vt:lpstr>Title</vt:lpstr>
      </vt:variant>
      <vt:variant>
        <vt:i4>1</vt:i4>
      </vt:variant>
    </vt:vector>
  </HeadingPairs>
  <TitlesOfParts>
    <vt:vector size="1" baseType="lpstr">
      <vt:lpstr/>
    </vt:vector>
  </TitlesOfParts>
  <Company>Coldspring-Oakhurst Consolidated ISD</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Beldon Rudloff</dc:creator>
  <cp:lastModifiedBy>Beldon Rudloff</cp:lastModifiedBy>
  <cp:revision>2</cp:revision>
  <cp:lastPrinted>2014-08-21T20:08:00Z</cp:lastPrinted>
  <dcterms:created xsi:type="dcterms:W3CDTF">2023-08-07T12:46:00Z</dcterms:created>
  <dcterms:modified xsi:type="dcterms:W3CDTF">2023-08-07T12:46:00Z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a86549ab93111d381b32d44950de3602c110142965dd520ae34db13338d5d332</vt:lpwstr>
  </property>
</Properties>
</file>